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horzAnchor="margin" w:tblpX="-289" w:tblpY="-420"/>
        <w:tblW w:w="5000" w:type="pct"/>
        <w:tblLook w:val="04A0" w:firstRow="1" w:lastRow="0" w:firstColumn="1" w:lastColumn="0" w:noHBand="0" w:noVBand="1"/>
      </w:tblPr>
      <w:tblGrid>
        <w:gridCol w:w="3859"/>
        <w:gridCol w:w="6328"/>
        <w:gridCol w:w="429"/>
        <w:gridCol w:w="5175"/>
        <w:gridCol w:w="5174"/>
      </w:tblGrid>
      <w:tr w:rsidR="00450AEA" w14:paraId="7C892C9E" w14:textId="77777777" w:rsidTr="00450AEA">
        <w:trPr>
          <w:trHeight w:val="567"/>
        </w:trPr>
        <w:tc>
          <w:tcPr>
            <w:tcW w:w="920" w:type="pct"/>
            <w:vAlign w:val="center"/>
          </w:tcPr>
          <w:p w14:paraId="7409882A" w14:textId="1D33CF25" w:rsidR="00450AEA" w:rsidRPr="00C92F2A" w:rsidRDefault="00450AEA" w:rsidP="00C92F2A">
            <w:pPr>
              <w:jc w:val="center"/>
              <w:rPr>
                <w:rFonts w:ascii="Mangal Pro" w:hAnsi="Mangal Pro" w:cs="Mangal Pro"/>
                <w:b/>
                <w:bCs/>
              </w:rPr>
            </w:pPr>
            <w:r w:rsidRPr="00C92F2A">
              <w:rPr>
                <w:rFonts w:ascii="Mangal Pro" w:hAnsi="Mangal Pro" w:cs="Mangal Pro"/>
                <w:b/>
                <w:bCs/>
              </w:rPr>
              <w:t>Situatie</w:t>
            </w:r>
          </w:p>
        </w:tc>
        <w:tc>
          <w:tcPr>
            <w:tcW w:w="1509" w:type="pct"/>
            <w:tcBorders>
              <w:right w:val="single" w:sz="4" w:space="0" w:color="auto"/>
            </w:tcBorders>
            <w:shd w:val="clear" w:color="auto" w:fill="FFE1E7"/>
            <w:vAlign w:val="center"/>
          </w:tcPr>
          <w:p w14:paraId="2CB9A3E0" w14:textId="4D518AF2" w:rsidR="00450AEA" w:rsidRPr="00C92F2A" w:rsidRDefault="00450AEA" w:rsidP="00C92F2A">
            <w:pPr>
              <w:jc w:val="center"/>
              <w:rPr>
                <w:rFonts w:ascii="Mangal Pro" w:hAnsi="Mangal Pro" w:cs="Mangal Pro"/>
                <w:b/>
                <w:bCs/>
              </w:rPr>
            </w:pPr>
            <w:r w:rsidRPr="00C92F2A">
              <w:rPr>
                <w:rFonts w:ascii="Mangal Pro" w:hAnsi="Mangal Pro" w:cs="Mangal Pro"/>
                <w:b/>
                <w:bCs/>
              </w:rPr>
              <w:t>Niet helpende gedachte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35D1B" w14:textId="77777777" w:rsidR="00450AEA" w:rsidRPr="00C92F2A" w:rsidRDefault="00450AEA" w:rsidP="00C92F2A">
            <w:pPr>
              <w:jc w:val="center"/>
              <w:rPr>
                <w:rFonts w:ascii="Mangal Pro" w:hAnsi="Mangal Pro" w:cs="Mangal Pro"/>
                <w:b/>
                <w:bCs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14:paraId="68D0A283" w14:textId="2616172A" w:rsidR="00450AEA" w:rsidRPr="00C92F2A" w:rsidRDefault="00450AEA" w:rsidP="00C92F2A">
            <w:pPr>
              <w:jc w:val="center"/>
              <w:rPr>
                <w:rFonts w:ascii="Mangal Pro" w:hAnsi="Mangal Pro" w:cs="Mangal Pro"/>
                <w:b/>
                <w:bCs/>
              </w:rPr>
            </w:pPr>
            <w:r w:rsidRPr="00C92F2A">
              <w:rPr>
                <w:rFonts w:ascii="Mangal Pro" w:hAnsi="Mangal Pro" w:cs="Mangal Pro"/>
                <w:b/>
                <w:bCs/>
              </w:rPr>
              <w:t>Helpende gedachte</w:t>
            </w:r>
          </w:p>
        </w:tc>
        <w:tc>
          <w:tcPr>
            <w:tcW w:w="1234" w:type="pct"/>
            <w:shd w:val="clear" w:color="auto" w:fill="E5FFE5"/>
            <w:vAlign w:val="center"/>
          </w:tcPr>
          <w:p w14:paraId="26F76923" w14:textId="0D782390" w:rsidR="00450AEA" w:rsidRPr="00C92F2A" w:rsidRDefault="00450AEA" w:rsidP="00C92F2A">
            <w:pPr>
              <w:jc w:val="center"/>
              <w:rPr>
                <w:rFonts w:ascii="Mangal Pro" w:hAnsi="Mangal Pro" w:cs="Mangal Pro"/>
                <w:b/>
                <w:bCs/>
              </w:rPr>
            </w:pPr>
            <w:r w:rsidRPr="00C92F2A">
              <w:rPr>
                <w:rFonts w:ascii="Mangal Pro" w:hAnsi="Mangal Pro" w:cs="Mangal Pro"/>
                <w:b/>
                <w:bCs/>
              </w:rPr>
              <w:t>Helpende gedachte</w:t>
            </w:r>
          </w:p>
        </w:tc>
      </w:tr>
      <w:tr w:rsidR="00450AEA" w14:paraId="6BDB28AF" w14:textId="77777777" w:rsidTr="00450AEA">
        <w:trPr>
          <w:trHeight w:val="1701"/>
        </w:trPr>
        <w:tc>
          <w:tcPr>
            <w:tcW w:w="920" w:type="pct"/>
            <w:vAlign w:val="center"/>
          </w:tcPr>
          <w:p w14:paraId="35819F7D" w14:textId="6BEE4E22" w:rsidR="00450AEA" w:rsidRPr="00C92F2A" w:rsidRDefault="00450AEA" w:rsidP="00C92F2A">
            <w:pPr>
              <w:rPr>
                <w:rFonts w:ascii="Mangal Pro" w:hAnsi="Mangal Pro" w:cs="Mangal Pro"/>
              </w:rPr>
            </w:pPr>
            <w:r w:rsidRPr="00C92F2A">
              <w:rPr>
                <w:rFonts w:ascii="Mangal Pro" w:hAnsi="Mangal Pro" w:cs="Mangal Pro"/>
              </w:rPr>
              <w:t xml:space="preserve">Je moet een presentatie geven in de klas. </w:t>
            </w:r>
          </w:p>
        </w:tc>
        <w:tc>
          <w:tcPr>
            <w:tcW w:w="1509" w:type="pct"/>
            <w:tcBorders>
              <w:right w:val="single" w:sz="4" w:space="0" w:color="auto"/>
            </w:tcBorders>
            <w:shd w:val="clear" w:color="auto" w:fill="FFE1E7"/>
            <w:vAlign w:val="center"/>
          </w:tcPr>
          <w:p w14:paraId="48D03C13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110C9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14:paraId="779D918C" w14:textId="6936F565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shd w:val="clear" w:color="auto" w:fill="E5FFE5"/>
            <w:vAlign w:val="center"/>
          </w:tcPr>
          <w:p w14:paraId="72E5903B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</w:tr>
      <w:tr w:rsidR="00450AEA" w14:paraId="7BAA2B2A" w14:textId="77777777" w:rsidTr="00450AEA">
        <w:trPr>
          <w:trHeight w:val="1701"/>
        </w:trPr>
        <w:tc>
          <w:tcPr>
            <w:tcW w:w="920" w:type="pct"/>
            <w:vAlign w:val="center"/>
          </w:tcPr>
          <w:p w14:paraId="51B4A826" w14:textId="70343931" w:rsidR="00450AEA" w:rsidRPr="00C92F2A" w:rsidRDefault="00450AEA" w:rsidP="00C92F2A">
            <w:pPr>
              <w:rPr>
                <w:rFonts w:ascii="Mangal Pro" w:hAnsi="Mangal Pro" w:cs="Mangal Pro"/>
              </w:rPr>
            </w:pPr>
            <w:r w:rsidRPr="00C92F2A">
              <w:rPr>
                <w:rFonts w:ascii="Mangal Pro" w:hAnsi="Mangal Pro" w:cs="Mangal Pro"/>
              </w:rPr>
              <w:t>Je krijgt de beurt in de klas en je weet het antwoord niet.</w:t>
            </w:r>
          </w:p>
        </w:tc>
        <w:tc>
          <w:tcPr>
            <w:tcW w:w="1509" w:type="pct"/>
            <w:tcBorders>
              <w:right w:val="single" w:sz="4" w:space="0" w:color="auto"/>
            </w:tcBorders>
            <w:shd w:val="clear" w:color="auto" w:fill="FFE1E7"/>
            <w:vAlign w:val="center"/>
          </w:tcPr>
          <w:p w14:paraId="1AA3AD46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53A299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14:paraId="143B0663" w14:textId="312BD33D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shd w:val="clear" w:color="auto" w:fill="E5FFE5"/>
            <w:vAlign w:val="center"/>
          </w:tcPr>
          <w:p w14:paraId="3770C108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</w:tr>
      <w:tr w:rsidR="00450AEA" w14:paraId="12422642" w14:textId="77777777" w:rsidTr="00450AEA">
        <w:trPr>
          <w:trHeight w:val="1701"/>
        </w:trPr>
        <w:tc>
          <w:tcPr>
            <w:tcW w:w="920" w:type="pct"/>
            <w:vAlign w:val="center"/>
          </w:tcPr>
          <w:p w14:paraId="4A46F39A" w14:textId="73243E0F" w:rsidR="00450AEA" w:rsidRPr="00C92F2A" w:rsidRDefault="00450AEA" w:rsidP="00C92F2A">
            <w:pPr>
              <w:rPr>
                <w:rFonts w:ascii="Mangal Pro" w:hAnsi="Mangal Pro" w:cs="Mangal Pro"/>
              </w:rPr>
            </w:pPr>
            <w:r w:rsidRPr="00C92F2A">
              <w:rPr>
                <w:rFonts w:ascii="Mangal Pro" w:hAnsi="Mangal Pro" w:cs="Mangal Pro"/>
              </w:rPr>
              <w:t xml:space="preserve">Je hebt een probleem / vraag maar </w:t>
            </w:r>
            <w:r w:rsidR="003D1A8E">
              <w:rPr>
                <w:rFonts w:ascii="Mangal Pro" w:hAnsi="Mangal Pro" w:cs="Mangal Pro"/>
              </w:rPr>
              <w:t>je</w:t>
            </w:r>
            <w:r w:rsidRPr="00C92F2A">
              <w:rPr>
                <w:rFonts w:ascii="Mangal Pro" w:hAnsi="Mangal Pro" w:cs="Mangal Pro"/>
              </w:rPr>
              <w:t xml:space="preserve"> durf</w:t>
            </w:r>
            <w:r w:rsidR="003D1A8E">
              <w:rPr>
                <w:rFonts w:ascii="Mangal Pro" w:hAnsi="Mangal Pro" w:cs="Mangal Pro"/>
              </w:rPr>
              <w:t>t</w:t>
            </w:r>
            <w:r w:rsidRPr="00C92F2A">
              <w:rPr>
                <w:rFonts w:ascii="Mangal Pro" w:hAnsi="Mangal Pro" w:cs="Mangal Pro"/>
              </w:rPr>
              <w:t xml:space="preserve"> het niet te bespreken met de docent.</w:t>
            </w:r>
          </w:p>
        </w:tc>
        <w:tc>
          <w:tcPr>
            <w:tcW w:w="1509" w:type="pct"/>
            <w:tcBorders>
              <w:right w:val="single" w:sz="4" w:space="0" w:color="auto"/>
            </w:tcBorders>
            <w:shd w:val="clear" w:color="auto" w:fill="FFE1E7"/>
            <w:vAlign w:val="center"/>
          </w:tcPr>
          <w:p w14:paraId="1EFC32D7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2EBAB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14:paraId="4C37180E" w14:textId="23332DDB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shd w:val="clear" w:color="auto" w:fill="E5FFE5"/>
            <w:vAlign w:val="center"/>
          </w:tcPr>
          <w:p w14:paraId="78A2A288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</w:tr>
      <w:tr w:rsidR="00450AEA" w14:paraId="4C6C60D8" w14:textId="77777777" w:rsidTr="00450AEA">
        <w:trPr>
          <w:trHeight w:val="1701"/>
        </w:trPr>
        <w:tc>
          <w:tcPr>
            <w:tcW w:w="920" w:type="pct"/>
            <w:vAlign w:val="center"/>
          </w:tcPr>
          <w:p w14:paraId="5443C2C6" w14:textId="3FE58624" w:rsidR="00450AEA" w:rsidRPr="00C92F2A" w:rsidRDefault="00450AEA" w:rsidP="00C92F2A">
            <w:pPr>
              <w:rPr>
                <w:rFonts w:ascii="Mangal Pro" w:hAnsi="Mangal Pro" w:cs="Mangal Pro"/>
              </w:rPr>
            </w:pPr>
            <w:r w:rsidRPr="00C92F2A">
              <w:rPr>
                <w:rFonts w:ascii="Mangal Pro" w:hAnsi="Mangal Pro" w:cs="Mangal Pro"/>
              </w:rPr>
              <w:t>Je moet elke dag lezen in de klas. Dit vindt ik niet leuk.</w:t>
            </w:r>
          </w:p>
        </w:tc>
        <w:tc>
          <w:tcPr>
            <w:tcW w:w="1509" w:type="pct"/>
            <w:tcBorders>
              <w:right w:val="single" w:sz="4" w:space="0" w:color="auto"/>
            </w:tcBorders>
            <w:shd w:val="clear" w:color="auto" w:fill="FFE1E7"/>
            <w:vAlign w:val="center"/>
          </w:tcPr>
          <w:p w14:paraId="46940517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A5035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14:paraId="3794110F" w14:textId="4C8E9EAE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shd w:val="clear" w:color="auto" w:fill="E5FFE5"/>
            <w:vAlign w:val="center"/>
          </w:tcPr>
          <w:p w14:paraId="465F2DC9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</w:tr>
      <w:tr w:rsidR="00450AEA" w14:paraId="512D0768" w14:textId="77777777" w:rsidTr="00450AEA">
        <w:trPr>
          <w:trHeight w:val="1701"/>
        </w:trPr>
        <w:tc>
          <w:tcPr>
            <w:tcW w:w="920" w:type="pct"/>
            <w:vAlign w:val="center"/>
          </w:tcPr>
          <w:p w14:paraId="0EBBBD36" w14:textId="3CB3415E" w:rsidR="00450AEA" w:rsidRPr="00C92F2A" w:rsidRDefault="00450AEA" w:rsidP="00C92F2A">
            <w:pPr>
              <w:rPr>
                <w:rFonts w:ascii="Mangal Pro" w:hAnsi="Mangal Pro" w:cs="Mangal Pro"/>
              </w:rPr>
            </w:pPr>
            <w:r w:rsidRPr="00C92F2A">
              <w:rPr>
                <w:rFonts w:ascii="Mangal Pro" w:hAnsi="Mangal Pro" w:cs="Mangal Pro"/>
              </w:rPr>
              <w:t xml:space="preserve">De dag duurt heel lang en je wilt naar huis. </w:t>
            </w:r>
          </w:p>
        </w:tc>
        <w:tc>
          <w:tcPr>
            <w:tcW w:w="1509" w:type="pct"/>
            <w:tcBorders>
              <w:right w:val="single" w:sz="4" w:space="0" w:color="auto"/>
            </w:tcBorders>
            <w:shd w:val="clear" w:color="auto" w:fill="FFE1E7"/>
            <w:vAlign w:val="center"/>
          </w:tcPr>
          <w:p w14:paraId="535682A1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C5F4A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14:paraId="38DE354D" w14:textId="69861B26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  <w:tc>
          <w:tcPr>
            <w:tcW w:w="1234" w:type="pct"/>
            <w:shd w:val="clear" w:color="auto" w:fill="E5FFE5"/>
            <w:vAlign w:val="center"/>
          </w:tcPr>
          <w:p w14:paraId="3FAFAA82" w14:textId="77777777" w:rsidR="00450AEA" w:rsidRPr="00C92F2A" w:rsidRDefault="00450AEA" w:rsidP="00C92F2A">
            <w:pPr>
              <w:rPr>
                <w:rFonts w:ascii="Mangal Pro" w:hAnsi="Mangal Pro" w:cs="Mangal Pro"/>
              </w:rPr>
            </w:pPr>
          </w:p>
        </w:tc>
      </w:tr>
    </w:tbl>
    <w:p w14:paraId="443FF93D" w14:textId="77777777" w:rsidR="00372EFA" w:rsidRDefault="00372EFA" w:rsidP="00C92F2A"/>
    <w:sectPr w:rsidR="00372EFA" w:rsidSect="00CA19E0">
      <w:footerReference w:type="default" r:id="rId9"/>
      <w:pgSz w:w="23811" w:h="16838" w:orient="landscape" w:code="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08B6" w14:textId="77777777" w:rsidR="00CA19E0" w:rsidRDefault="00CA19E0" w:rsidP="00C92F2A">
      <w:pPr>
        <w:spacing w:after="0" w:line="240" w:lineRule="auto"/>
      </w:pPr>
      <w:r>
        <w:separator/>
      </w:r>
    </w:p>
  </w:endnote>
  <w:endnote w:type="continuationSeparator" w:id="0">
    <w:p w14:paraId="42EAF58F" w14:textId="77777777" w:rsidR="00CA19E0" w:rsidRDefault="00CA19E0" w:rsidP="00C9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1501" w14:textId="29AA822A" w:rsidR="00C92F2A" w:rsidRPr="00C92F2A" w:rsidRDefault="00C92F2A">
    <w:pPr>
      <w:pStyle w:val="Voettekst"/>
      <w:rPr>
        <w:rFonts w:ascii="Mangal Pro" w:hAnsi="Mangal Pro" w:cs="Mangal Pro"/>
        <w:color w:val="A6A6A6" w:themeColor="background1" w:themeShade="A6"/>
        <w:sz w:val="18"/>
        <w:szCs w:val="18"/>
      </w:rPr>
    </w:pPr>
    <w:r w:rsidRPr="00C92F2A">
      <w:rPr>
        <w:rFonts w:ascii="Mangal Pro" w:hAnsi="Mangal Pro" w:cs="Mangal Pro"/>
        <w:color w:val="A6A6A6" w:themeColor="background1" w:themeShade="A6"/>
        <w:sz w:val="18"/>
        <w:szCs w:val="18"/>
      </w:rPr>
      <w:t>werkblad 20. Mijn gedachten</w:t>
    </w:r>
    <w:r>
      <w:rPr>
        <w:rFonts w:ascii="Mangal Pro" w:hAnsi="Mangal Pro" w:cs="Mangal Pro"/>
        <w:color w:val="A6A6A6" w:themeColor="background1" w:themeShade="A6"/>
        <w:sz w:val="18"/>
        <w:szCs w:val="18"/>
      </w:rPr>
      <w:t xml:space="preserve">                                     </w:t>
    </w:r>
    <w:r>
      <w:rPr>
        <w:rFonts w:ascii="Mangal Pro" w:hAnsi="Mangal Pro" w:cs="Mangal Pro"/>
        <w:color w:val="A6A6A6" w:themeColor="background1" w:themeShade="A6"/>
        <w:sz w:val="18"/>
        <w:szCs w:val="18"/>
      </w:rPr>
      <w:tab/>
    </w:r>
    <w:r>
      <w:rPr>
        <w:rFonts w:ascii="Mangal Pro" w:hAnsi="Mangal Pro" w:cs="Mangal Pro"/>
        <w:color w:val="A6A6A6" w:themeColor="background1" w:themeShade="A6"/>
        <w:sz w:val="18"/>
        <w:szCs w:val="18"/>
      </w:rPr>
      <w:tab/>
    </w:r>
    <w:r>
      <w:rPr>
        <w:rFonts w:ascii="Mangal Pro" w:hAnsi="Mangal Pro" w:cs="Mangal Pro"/>
        <w:color w:val="A6A6A6" w:themeColor="background1" w:themeShade="A6"/>
        <w:sz w:val="18"/>
        <w:szCs w:val="18"/>
      </w:rPr>
      <w:tab/>
    </w:r>
    <w:r>
      <w:rPr>
        <w:rFonts w:ascii="Mangal Pro" w:hAnsi="Mangal Pro" w:cs="Mangal Pro"/>
        <w:color w:val="A6A6A6" w:themeColor="background1" w:themeShade="A6"/>
        <w:sz w:val="18"/>
        <w:szCs w:val="18"/>
      </w:rPr>
      <w:tab/>
      <w:t xml:space="preserve">                    </w:t>
    </w:r>
    <w:proofErr w:type="spellStart"/>
    <w:r>
      <w:rPr>
        <w:rFonts w:ascii="Mangal Pro" w:hAnsi="Mangal Pro" w:cs="Mangal Pro"/>
        <w:color w:val="A6A6A6" w:themeColor="background1" w:themeShade="A6"/>
        <w:sz w:val="18"/>
        <w:szCs w:val="18"/>
      </w:rPr>
      <w:t>Psycho</w:t>
    </w:r>
    <w:proofErr w:type="spellEnd"/>
    <w:r>
      <w:rPr>
        <w:rFonts w:ascii="Mangal Pro" w:hAnsi="Mangal Pro" w:cs="Mangal Pro"/>
        <w:color w:val="A6A6A6" w:themeColor="background1" w:themeShade="A6"/>
        <w:sz w:val="18"/>
        <w:szCs w:val="18"/>
      </w:rPr>
      <w:t xml:space="preserve"> educatie TOS VSO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0067" w14:textId="77777777" w:rsidR="00CA19E0" w:rsidRDefault="00CA19E0" w:rsidP="00C92F2A">
      <w:pPr>
        <w:spacing w:after="0" w:line="240" w:lineRule="auto"/>
      </w:pPr>
      <w:r>
        <w:separator/>
      </w:r>
    </w:p>
  </w:footnote>
  <w:footnote w:type="continuationSeparator" w:id="0">
    <w:p w14:paraId="5535AFBA" w14:textId="77777777" w:rsidR="00CA19E0" w:rsidRDefault="00CA19E0" w:rsidP="00C9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1"/>
    <w:rsid w:val="001C4611"/>
    <w:rsid w:val="00372EFA"/>
    <w:rsid w:val="003D1A8E"/>
    <w:rsid w:val="00450AEA"/>
    <w:rsid w:val="005C1012"/>
    <w:rsid w:val="008653EF"/>
    <w:rsid w:val="00C92F2A"/>
    <w:rsid w:val="00CA19E0"/>
    <w:rsid w:val="00D163E3"/>
    <w:rsid w:val="00D2361C"/>
    <w:rsid w:val="00E81501"/>
    <w:rsid w:val="00F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9C7A4"/>
  <w15:chartTrackingRefBased/>
  <w15:docId w15:val="{B613DFF2-52A4-437F-B703-130EBC94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46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46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46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46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46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46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46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46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46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46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46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46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46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46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46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46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46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46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46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4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46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461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C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9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F2A"/>
  </w:style>
  <w:style w:type="paragraph" w:styleId="Voettekst">
    <w:name w:val="footer"/>
    <w:basedOn w:val="Standaard"/>
    <w:link w:val="VoettekstChar"/>
    <w:uiPriority w:val="99"/>
    <w:unhideWhenUsed/>
    <w:rsid w:val="00C9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1394F785C28499E19E6AEC566E26C" ma:contentTypeVersion="19" ma:contentTypeDescription="Een nieuw document maken." ma:contentTypeScope="" ma:versionID="782885820c0b9be3aa5c741413b4597b">
  <xsd:schema xmlns:xsd="http://www.w3.org/2001/XMLSchema" xmlns:xs="http://www.w3.org/2001/XMLSchema" xmlns:p="http://schemas.microsoft.com/office/2006/metadata/properties" xmlns:ns2="c762c04d-1729-48cd-b352-779716dd4e24" xmlns:ns3="3ee6001c-9e79-465a-9ceb-fdc9135b6541" targetNamespace="http://schemas.microsoft.com/office/2006/metadata/properties" ma:root="true" ma:fieldsID="53a08c672343743cda6fd2d6152600c2" ns2:_="" ns3:_="">
    <xsd:import namespace="c762c04d-1729-48cd-b352-779716dd4e24"/>
    <xsd:import namespace="3ee6001c-9e79-465a-9ceb-fdc9135b6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nhou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c04d-1729-48cd-b352-779716dd4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inhoud" ma:index="15" nillable="true" ma:displayName="inhoud" ma:format="Dropdown" ma:internalName="inhoud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001c-9e79-465a-9ceb-fdc9135b6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0bfd4-5543-4ef7-a938-afdf46b0793b}" ma:internalName="TaxCatchAll" ma:showField="CatchAllData" ma:web="3ee6001c-9e79-465a-9ceb-fdc9135b6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6001c-9e79-465a-9ceb-fdc9135b6541" xsi:nil="true"/>
    <lcf76f155ced4ddcb4097134ff3c332f xmlns="c762c04d-1729-48cd-b352-779716dd4e24">
      <Terms xmlns="http://schemas.microsoft.com/office/infopath/2007/PartnerControls"/>
    </lcf76f155ced4ddcb4097134ff3c332f>
    <inhoud xmlns="c762c04d-1729-48cd-b352-779716dd4e24" xsi:nil="true"/>
  </documentManagement>
</p:properties>
</file>

<file path=customXml/itemProps1.xml><?xml version="1.0" encoding="utf-8"?>
<ds:datastoreItem xmlns:ds="http://schemas.openxmlformats.org/officeDocument/2006/customXml" ds:itemID="{FA02D1D0-1C15-4B85-9977-441118D87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2c04d-1729-48cd-b352-779716dd4e24"/>
    <ds:schemaRef ds:uri="3ee6001c-9e79-465a-9ceb-fdc9135b6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54479-A1D8-4646-A727-041194AE2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CA59-7282-474E-B2FD-7A48ECAB1F0B}">
  <ds:schemaRefs>
    <ds:schemaRef ds:uri="http://schemas.microsoft.com/office/2006/metadata/properties"/>
    <ds:schemaRef ds:uri="http://schemas.microsoft.com/office/infopath/2007/PartnerControls"/>
    <ds:schemaRef ds:uri="3ee6001c-9e79-465a-9ceb-fdc9135b6541"/>
    <ds:schemaRef ds:uri="c762c04d-1729-48cd-b352-779716dd4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Post</dc:creator>
  <cp:keywords/>
  <dc:description/>
  <cp:lastModifiedBy>Bosch, M. (Maartje)</cp:lastModifiedBy>
  <cp:revision>5</cp:revision>
  <cp:lastPrinted>2024-05-08T10:35:00Z</cp:lastPrinted>
  <dcterms:created xsi:type="dcterms:W3CDTF">2024-04-09T07:04:00Z</dcterms:created>
  <dcterms:modified xsi:type="dcterms:W3CDTF">2024-05-08T10:35:00Z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0x0101008601394F785C28499E19E6AEC566E26C</vt:lpwstr>
  </property>
  <property fmtid="{D5CDD505-2E9C-101B-9397-08002B2CF9AE}" pid="3" name="MediaServiceImageTags">
    <vt:lpwstr/>
  </property>
</Properties>
</file>